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CC" w:rsidRDefault="00FB7328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1.</w:t>
      </w:r>
      <w:r w:rsidR="00E336CC">
        <w:rPr>
          <w:rFonts w:ascii="Arial" w:hAnsi="Arial" w:cs="Arial"/>
          <w:sz w:val="24"/>
          <w:szCs w:val="24"/>
        </w:rPr>
        <w:t>What are the major features of a watershed?</w:t>
      </w:r>
    </w:p>
    <w:p w:rsidR="00E336CC" w:rsidRDefault="00E336CC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6CC" w:rsidRDefault="00E336CC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6CC" w:rsidRDefault="00E336CC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6CC" w:rsidRDefault="00FB7328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336CC">
        <w:rPr>
          <w:rFonts w:ascii="Arial" w:hAnsi="Arial" w:cs="Arial"/>
          <w:sz w:val="24"/>
          <w:szCs w:val="24"/>
        </w:rPr>
        <w:t>How can you tell where the geographical boundaries of a watershed are?</w:t>
      </w:r>
    </w:p>
    <w:p w:rsidR="00E336CC" w:rsidRDefault="00E336CC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6CC" w:rsidRDefault="00E336CC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6CC" w:rsidRDefault="00FB7328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336CC">
        <w:rPr>
          <w:rFonts w:ascii="Arial" w:hAnsi="Arial" w:cs="Arial"/>
          <w:sz w:val="24"/>
          <w:szCs w:val="24"/>
        </w:rPr>
        <w:t>What is the difference between a watershed and a river basin?</w:t>
      </w:r>
    </w:p>
    <w:p w:rsidR="00E336CC" w:rsidRDefault="00E336CC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6CC" w:rsidRDefault="00E336CC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6CC" w:rsidRDefault="00FB7328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336CC">
        <w:rPr>
          <w:rFonts w:ascii="Arial" w:hAnsi="Arial" w:cs="Arial"/>
          <w:sz w:val="24"/>
          <w:szCs w:val="24"/>
        </w:rPr>
        <w:t>How does the type of terrain in a watershed affect flooding or erosion? What type</w:t>
      </w:r>
    </w:p>
    <w:p w:rsidR="00E336CC" w:rsidRDefault="00E336CC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terrain is there in our area?</w:t>
      </w:r>
    </w:p>
    <w:p w:rsidR="00E336CC" w:rsidRDefault="00E336CC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6CC" w:rsidRDefault="00E336CC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66B" w:rsidRDefault="00FB7328" w:rsidP="008B0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336CC">
        <w:rPr>
          <w:rFonts w:ascii="Arial" w:hAnsi="Arial" w:cs="Arial"/>
          <w:sz w:val="24"/>
          <w:szCs w:val="24"/>
        </w:rPr>
        <w:t xml:space="preserve">What are the impacts when </w:t>
      </w:r>
      <w:r w:rsidR="008B066B">
        <w:rPr>
          <w:rFonts w:ascii="Arial" w:hAnsi="Arial" w:cs="Arial"/>
          <w:sz w:val="24"/>
          <w:szCs w:val="24"/>
        </w:rPr>
        <w:t>people clear all the vegetation</w:t>
      </w:r>
    </w:p>
    <w:p w:rsidR="00E336CC" w:rsidRDefault="00E336CC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to a stream in order to build on or farm the land?</w:t>
      </w:r>
    </w:p>
    <w:p w:rsidR="00E336CC" w:rsidRDefault="00E336CC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6CC" w:rsidRDefault="00E336CC" w:rsidP="00E33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6CC" w:rsidRDefault="00E336CC" w:rsidP="00E336CC">
      <w:pPr>
        <w:rPr>
          <w:rFonts w:ascii="Arial" w:hAnsi="Arial" w:cs="Arial"/>
          <w:sz w:val="24"/>
          <w:szCs w:val="24"/>
        </w:rPr>
      </w:pPr>
    </w:p>
    <w:p w:rsidR="00E336CC" w:rsidRDefault="00E336CC" w:rsidP="00E336CC"/>
    <w:sectPr w:rsidR="00E3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CC"/>
    <w:rsid w:val="0047182D"/>
    <w:rsid w:val="005E7834"/>
    <w:rsid w:val="0066305E"/>
    <w:rsid w:val="008B066B"/>
    <w:rsid w:val="00AC0039"/>
    <w:rsid w:val="00C772BC"/>
    <w:rsid w:val="00E336CC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A824D-8BA6-4722-9908-C6CDB09A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Jessica</dc:creator>
  <cp:keywords/>
  <dc:description/>
  <cp:lastModifiedBy>Ford, Spence</cp:lastModifiedBy>
  <cp:revision>2</cp:revision>
  <cp:lastPrinted>2017-01-11T17:09:00Z</cp:lastPrinted>
  <dcterms:created xsi:type="dcterms:W3CDTF">2017-01-11T22:35:00Z</dcterms:created>
  <dcterms:modified xsi:type="dcterms:W3CDTF">2017-01-11T22:35:00Z</dcterms:modified>
</cp:coreProperties>
</file>